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18" w:rsidRDefault="002211E3">
      <w:pPr>
        <w:rPr>
          <w:rFonts w:ascii="Times New Roman" w:hAnsi="Times New Roman" w:cs="Times New Roman"/>
          <w:b/>
          <w:sz w:val="24"/>
          <w:szCs w:val="24"/>
        </w:rPr>
      </w:pPr>
      <w:r w:rsidRPr="002211E3">
        <w:rPr>
          <w:rFonts w:ascii="Times New Roman" w:hAnsi="Times New Roman" w:cs="Times New Roman"/>
          <w:b/>
          <w:sz w:val="24"/>
          <w:szCs w:val="24"/>
        </w:rPr>
        <w:t xml:space="preserve">Перечень локальных актов МКОУ </w:t>
      </w:r>
      <w:proofErr w:type="spellStart"/>
      <w:proofErr w:type="gramStart"/>
      <w:r w:rsidRPr="002211E3">
        <w:rPr>
          <w:rFonts w:ascii="Times New Roman" w:hAnsi="Times New Roman" w:cs="Times New Roman"/>
          <w:b/>
          <w:sz w:val="24"/>
          <w:szCs w:val="24"/>
        </w:rPr>
        <w:t>Буерак-Поповской</w:t>
      </w:r>
      <w:proofErr w:type="spellEnd"/>
      <w:proofErr w:type="gramEnd"/>
      <w:r w:rsidRPr="002211E3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tbl>
      <w:tblPr>
        <w:tblpPr w:leftFromText="180" w:rightFromText="180" w:horzAnchor="margin" w:tblpY="1245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5"/>
        <w:gridCol w:w="3000"/>
      </w:tblGrid>
      <w:tr w:rsidR="002211E3" w:rsidRPr="00310C1B" w:rsidTr="00DB2B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0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управление образовательной организацией</w:t>
            </w:r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Положение об Управляющем совете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Положение о педагогическом совете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Положение об общем собрании работников М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КОУ </w:t>
              </w:r>
              <w:proofErr w:type="spellStart"/>
              <w:proofErr w:type="gramStart"/>
              <w:r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Буерак-Поповской</w:t>
              </w:r>
              <w:proofErr w:type="spellEnd"/>
              <w:proofErr w:type="gramEnd"/>
              <w:r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 СШ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0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нормативные акты, регламентирующие организационные аспекты деятельности ОО</w:t>
            </w:r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Положение о библиотеке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Положение о </w:t>
              </w:r>
              <w:proofErr w:type="spell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бракеражной</w:t>
              </w:r>
              <w:proofErr w:type="spellEnd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 комиссии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Положение о дежурстве по школе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Положение о комиссии по предупреждению травматизма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Положение о методическом объединении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Положение о научно-исследовательской деятельности учащихся 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Положение о порядке перевода, отчисления и восстановления </w:t>
              </w:r>
              <w:proofErr w:type="gram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2211E3" w:rsidRDefault="002211E3" w:rsidP="002211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Положение о правилах постановки обучающихся на </w:t>
              </w:r>
              <w:proofErr w:type="spell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внутришкольный</w:t>
              </w:r>
              <w:proofErr w:type="spellEnd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 контроль</w:t>
              </w:r>
            </w:hyperlink>
          </w:p>
          <w:p w:rsidR="002211E3" w:rsidRDefault="002211E3" w:rsidP="00DB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1B">
              <w:rPr>
                <w:rFonts w:ascii="Times New Roman" w:eastAsia="Times New Roman" w:hAnsi="Times New Roman" w:cs="Times New Roman"/>
                <w:b/>
                <w:bCs/>
                <w:color w:val="0069A9"/>
                <w:sz w:val="24"/>
                <w:szCs w:val="24"/>
                <w:u w:val="single"/>
                <w:lang w:eastAsia="ru-RU"/>
              </w:rPr>
              <w:t>Положение о правилах приема обучающихся в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9A9"/>
                <w:sz w:val="24"/>
                <w:szCs w:val="24"/>
                <w:u w:val="single"/>
                <w:lang w:eastAsia="ru-RU"/>
              </w:rPr>
              <w:t>К</w:t>
            </w:r>
            <w:r w:rsidRPr="00310C1B">
              <w:rPr>
                <w:rFonts w:ascii="Times New Roman" w:eastAsia="Times New Roman" w:hAnsi="Times New Roman" w:cs="Times New Roman"/>
                <w:b/>
                <w:bCs/>
                <w:color w:val="0069A9"/>
                <w:sz w:val="24"/>
                <w:szCs w:val="24"/>
                <w:u w:val="single"/>
                <w:lang w:eastAsia="ru-RU"/>
              </w:rPr>
              <w:t>ОУ</w:t>
            </w:r>
            <w:r w:rsidRPr="0022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Буерак-Поповскую</w:t>
            </w:r>
            <w:proofErr w:type="spellEnd"/>
            <w:proofErr w:type="gramEnd"/>
            <w:r w:rsidRPr="0022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Положение о родительском собрании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Положение о Совете профилактики безнадзорности и правонарушений </w:t>
              </w:r>
              <w:proofErr w:type="gram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среди</w:t>
              </w:r>
              <w:proofErr w:type="gramEnd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 обучающихся 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Положение о школьной форме и внешнем виде </w:t>
              </w:r>
              <w:proofErr w:type="gram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Положение об организации горячего питания </w:t>
              </w:r>
              <w:proofErr w:type="gram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2211E3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4"/>
                  <w:szCs w:val="24"/>
                  <w:u w:val="single"/>
                  <w:lang w:eastAsia="ru-RU"/>
                </w:rPr>
                <w:t>Положение об учете неблагополучных семей и обучающихся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Правила внутреннего трудового распорядка для </w:t>
              </w:r>
              <w:proofErr w:type="gram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обучающихся</w:t>
              </w:r>
              <w:proofErr w:type="gramEnd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 </w:t>
              </w:r>
            </w:hyperlink>
          </w:p>
          <w:p w:rsidR="002211E3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Правила внутреннего трудового распорядка 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Локальные акты, регламентирующие особенности организации образовательного процесса</w:t>
            </w:r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Положение о языке образования 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 кружковой работе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Положение об организации </w:t>
              </w:r>
              <w:proofErr w:type="spell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предпрофильной</w:t>
              </w:r>
              <w:proofErr w:type="spellEnd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 подготовки 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 проведении внеурочных занятий </w:t>
              </w:r>
            </w:hyperlink>
            <w:r w:rsidRPr="00310C1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Положение о режиме работы 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Положение о формах получения образования </w:t>
              </w:r>
            </w:hyperlink>
            <w:hyperlink r:id="rId28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об организации внеурочной деятельности обучающихся с учетом требований ФГОС ООО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об организации индивидуального обучения на дому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Локкальные</w:t>
            </w:r>
            <w:proofErr w:type="spellEnd"/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нормативные акты, регламентирующие оценку и учет образовательных достижений учащихся</w:t>
            </w:r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Приказ "Об утверждении формы справки о периоде обучения 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Положение о </w:t>
              </w:r>
              <w:proofErr w:type="spell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внутришкольном</w:t>
              </w:r>
              <w:proofErr w:type="spellEnd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 контроле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 единых требованиях к устной и письменной речи обучающихся, к проведению письменных работ и проверке тетрадей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Положение о </w:t>
              </w:r>
              <w:proofErr w:type="spell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портфолио</w:t>
              </w:r>
              <w:proofErr w:type="spellEnd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 учащихся начальных классов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Положение о </w:t>
              </w:r>
              <w:proofErr w:type="spell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портфолио</w:t>
              </w:r>
              <w:proofErr w:type="spellEnd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 учащихся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 порядке проведения школьной предметной олимпиады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 системе оценок, форме и порядке промежуточной аттестации обучающихся начальной ступени образования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 системе оценок, формах и порядке промежуточной и итоговой аттестации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" w:history="1"/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2211E3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 внутренней системе оценки качества образования</w:t>
              </w:r>
            </w:hyperlink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0C1B">
              <w:rPr>
                <w:rFonts w:ascii="Times New Roman" w:eastAsia="Times New Roman" w:hAnsi="Times New Roman" w:cs="Times New Roman"/>
                <w:b/>
                <w:bCs/>
                <w:color w:val="0069A9"/>
                <w:sz w:val="23"/>
                <w:u w:val="single"/>
                <w:lang w:eastAsia="ru-RU"/>
              </w:rPr>
              <w:t xml:space="preserve">Приказ "Об утверждении формы справки об обучении </w:t>
            </w:r>
            <w:proofErr w:type="gramStart"/>
            <w:r w:rsidRPr="00310C1B">
              <w:rPr>
                <w:rFonts w:ascii="Times New Roman" w:eastAsia="Times New Roman" w:hAnsi="Times New Roman" w:cs="Times New Roman"/>
                <w:b/>
                <w:bCs/>
                <w:color w:val="0069A9"/>
                <w:sz w:val="23"/>
                <w:u w:val="single"/>
                <w:lang w:eastAsia="ru-RU"/>
              </w:rPr>
              <w:t>в</w:t>
            </w:r>
            <w:proofErr w:type="gramEnd"/>
            <w:r w:rsidRPr="00310C1B">
              <w:rPr>
                <w:rFonts w:ascii="Times New Roman" w:eastAsia="Times New Roman" w:hAnsi="Times New Roman" w:cs="Times New Roman"/>
                <w:b/>
                <w:bCs/>
                <w:color w:val="0069A9"/>
                <w:sz w:val="23"/>
                <w:u w:val="single"/>
                <w:lang w:eastAsia="ru-RU"/>
              </w:rPr>
              <w:t xml:space="preserve"> </w:t>
            </w:r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Локальные нормативные акты, регламентирующие условия реализации образовательных программ</w:t>
            </w:r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 порядке обеспечения учебниками, учебной литературой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 сетевой форме реализации образовательных программ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Положение об учебном кабинете</w:t>
            </w:r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Правила пользования библиотекой 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Локальные акты, регламентирующие права, обязанности, меры социальной поддержки </w:t>
            </w:r>
            <w:proofErr w:type="gramStart"/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Положение о поощрениях и взысканиях обучающихся МБОУ 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Порядок посещения обучающихся по своему выбору мероприятий, проводимых в учреждении и не предусмотренных учебным планом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Правила и порядок пользования учебниками из фонда школьной библиотеки</w:t>
              </w:r>
            </w:hyperlink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Локальные акты, регламентирующие </w:t>
            </w:r>
            <w:proofErr w:type="spellStart"/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парва</w:t>
            </w:r>
            <w:proofErr w:type="spellEnd"/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, обязанности и ответственность работников ОО</w:t>
            </w:r>
          </w:p>
          <w:p w:rsidR="002211E3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Кодекс </w:t>
              </w:r>
              <w:proofErr w:type="spell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професиональной</w:t>
              </w:r>
              <w:proofErr w:type="spellEnd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 этики учителя 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 хранении и использовании персональных данных 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 порядке проведения инструктажа по технике безопасности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9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 соотношении учебной и другой педагогической работы в пределах рабочей недели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0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 школьной аттестационной комиссии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1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об аттестации педагогических работников, с целью подтверждения соответствия педагогических работников занимаемым ими должностям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2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Положение об обеспечении работы по охране труда и </w:t>
              </w:r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lastRenderedPageBreak/>
                <w:t>обеспечению безопасности образовательного процесса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3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Положение о профессиональной переподготовке и повышении квалификации </w:t>
              </w:r>
              <w:proofErr w:type="spell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педработников</w:t>
              </w:r>
              <w:proofErr w:type="spellEnd"/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10C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Локальные нормативные акты, регламентирующие образовательные отношения</w:t>
            </w:r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4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Положение о </w:t>
              </w:r>
              <w:proofErr w:type="spellStart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комисии</w:t>
              </w:r>
              <w:proofErr w:type="spellEnd"/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 xml:space="preserve"> по урегулированию профессиональных споров между участниками образовательных отношений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5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 сайте</w:t>
              </w:r>
            </w:hyperlink>
          </w:p>
          <w:p w:rsidR="002211E3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6" w:history="1">
              <w:r w:rsidRPr="00310C1B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3"/>
                  <w:u w:val="single"/>
                  <w:lang w:eastAsia="ru-RU"/>
                </w:rPr>
                <w:t>Положение об административно-общественном контроле по охране труда</w:t>
              </w:r>
            </w:hyperlink>
          </w:p>
          <w:p w:rsidR="00310C1B" w:rsidRPr="00310C1B" w:rsidRDefault="002211E3" w:rsidP="00DB2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hideMark/>
          </w:tcPr>
          <w:p w:rsidR="002211E3" w:rsidRPr="00310C1B" w:rsidRDefault="002211E3" w:rsidP="00DB2BF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2211E3" w:rsidRPr="00310C1B" w:rsidRDefault="002211E3" w:rsidP="00DB2BF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2211E3" w:rsidRPr="00310C1B" w:rsidRDefault="002211E3" w:rsidP="00DB2BF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2211E3" w:rsidRPr="00310C1B" w:rsidRDefault="002211E3" w:rsidP="00DB2BF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2211E3" w:rsidRPr="00310C1B" w:rsidRDefault="002211E3" w:rsidP="00221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E3" w:rsidRPr="002211E3" w:rsidRDefault="002211E3">
      <w:pPr>
        <w:rPr>
          <w:rFonts w:ascii="Times New Roman" w:hAnsi="Times New Roman" w:cs="Times New Roman"/>
          <w:b/>
          <w:sz w:val="24"/>
          <w:szCs w:val="24"/>
        </w:rPr>
      </w:pPr>
    </w:p>
    <w:sectPr w:rsidR="002211E3" w:rsidRPr="002211E3" w:rsidSect="00D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1E3"/>
    <w:rsid w:val="000329F8"/>
    <w:rsid w:val="002211E3"/>
    <w:rsid w:val="008A55F6"/>
    <w:rsid w:val="00D8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ss.moy.su/polozhenie_o_porjadke_i_osnovanii_perevoda-otchisl.docx" TargetMode="External"/><Relationship Id="rId18" Type="http://schemas.openxmlformats.org/officeDocument/2006/relationships/hyperlink" Target="http://yss.moy.su/polozhenie_ob_organizacii_pitanija.doc" TargetMode="External"/><Relationship Id="rId26" Type="http://schemas.openxmlformats.org/officeDocument/2006/relationships/hyperlink" Target="http://yss.moy.su/polozhenie_o_rezhime_raboty_mbou_jasninskaja_sosh_.docx" TargetMode="External"/><Relationship Id="rId39" Type="http://schemas.openxmlformats.org/officeDocument/2006/relationships/hyperlink" Target="http://yss.moy.su/polozhenie_o_soko.doc" TargetMode="External"/><Relationship Id="rId21" Type="http://schemas.openxmlformats.org/officeDocument/2006/relationships/hyperlink" Target="http://yss.moy.su/pravila_vnutrennego_trudovogo_rasporjadka.doc" TargetMode="External"/><Relationship Id="rId34" Type="http://schemas.openxmlformats.org/officeDocument/2006/relationships/hyperlink" Target="http://yss.moy.su/polozhenie_o_portfolio_uchashhikhsja.docx" TargetMode="External"/><Relationship Id="rId42" Type="http://schemas.openxmlformats.org/officeDocument/2006/relationships/hyperlink" Target="http://yss.moy.su/pravila_polzovanija_bibliotekoj.docx" TargetMode="External"/><Relationship Id="rId47" Type="http://schemas.openxmlformats.org/officeDocument/2006/relationships/hyperlink" Target="http://yss.moy.su/polozhenie_o_personalnykh_dannykh.docx" TargetMode="External"/><Relationship Id="rId50" Type="http://schemas.openxmlformats.org/officeDocument/2006/relationships/hyperlink" Target="http://yss.moy.su/polozhenie_o_shkolnoj_attestacionnoj_komissii.docx" TargetMode="External"/><Relationship Id="rId55" Type="http://schemas.openxmlformats.org/officeDocument/2006/relationships/hyperlink" Target="http://yss.moy.su/polozhenie_o_sajte.doc" TargetMode="External"/><Relationship Id="rId7" Type="http://schemas.openxmlformats.org/officeDocument/2006/relationships/hyperlink" Target="http://yss.moy.su/polozhenie_o_biblioteke.docx" TargetMode="External"/><Relationship Id="rId12" Type="http://schemas.openxmlformats.org/officeDocument/2006/relationships/hyperlink" Target="http://yss.moy.su/polozhenie_o_nauchno-issledovatelskoj_dejatelnosti.docx" TargetMode="External"/><Relationship Id="rId17" Type="http://schemas.openxmlformats.org/officeDocument/2006/relationships/hyperlink" Target="http://yss.moy.su/polozhenie_o_shkolnoj_forme_i_vneshnem_vide_obucha.doc" TargetMode="External"/><Relationship Id="rId25" Type="http://schemas.openxmlformats.org/officeDocument/2006/relationships/hyperlink" Target="http://yss.moy.su/polozhenie_o_provedenii_vneurochnykh_meroprijatij.doc" TargetMode="External"/><Relationship Id="rId33" Type="http://schemas.openxmlformats.org/officeDocument/2006/relationships/hyperlink" Target="http://yss.moy.su/polozhenie_o_portfolio_uchashhikhsja_nachalnykh_kl.docx" TargetMode="External"/><Relationship Id="rId38" Type="http://schemas.openxmlformats.org/officeDocument/2006/relationships/hyperlink" Target="http://yss.moy.su/polozhenie_o_slete_otlichnikov_i_khoroshistov.docx" TargetMode="External"/><Relationship Id="rId46" Type="http://schemas.openxmlformats.org/officeDocument/2006/relationships/hyperlink" Target="http://yss.moy.su/kodeks_professionalnoj_ehtiki_uchitelj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ss.moy.su/polozhenie_o_sovete_profilaktiki_beznadzornosti_ip.docx" TargetMode="External"/><Relationship Id="rId20" Type="http://schemas.openxmlformats.org/officeDocument/2006/relationships/hyperlink" Target="http://yss.moy.su/pravila_vnutrennego_trudovogo_rasporjadka_dlja_obu.docx" TargetMode="External"/><Relationship Id="rId29" Type="http://schemas.openxmlformats.org/officeDocument/2006/relationships/hyperlink" Target="http://yss.moy.su/polozhenie_ob_individualnom_obuchenii_na_domu.docx" TargetMode="External"/><Relationship Id="rId41" Type="http://schemas.openxmlformats.org/officeDocument/2006/relationships/hyperlink" Target="http://yss.moy.su/polozhenie_o_setevoj_forme_realizacii_programm.doc" TargetMode="External"/><Relationship Id="rId54" Type="http://schemas.openxmlformats.org/officeDocument/2006/relationships/hyperlink" Target="http://yss.moy.su/polozhenie_o_komissii_po_uregulirovaniju_sporov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yss.moy.su/polozhenie_ob_obshhem_sobranii_rabotnikov.doc" TargetMode="External"/><Relationship Id="rId11" Type="http://schemas.openxmlformats.org/officeDocument/2006/relationships/hyperlink" Target="http://yss.moy.su/polozhenie_o_metodicheskom_obedinenii.doc" TargetMode="External"/><Relationship Id="rId24" Type="http://schemas.openxmlformats.org/officeDocument/2006/relationships/hyperlink" Target="http://yss.moy.su/polozhenie_o_predprofilnom_obuchenii.docx" TargetMode="External"/><Relationship Id="rId32" Type="http://schemas.openxmlformats.org/officeDocument/2006/relationships/hyperlink" Target="http://yss.moy.su/polozhenie_o_edinykh_trebovanijakh_k_ustnoj_i_pism.doc" TargetMode="External"/><Relationship Id="rId37" Type="http://schemas.openxmlformats.org/officeDocument/2006/relationships/hyperlink" Target="http://yss.moy.su/polozhenie_o_sisteme_ocenok-forme-porjadke_i_perio.docx" TargetMode="External"/><Relationship Id="rId40" Type="http://schemas.openxmlformats.org/officeDocument/2006/relationships/hyperlink" Target="http://yss.moy.su/polozhenie_o_porjadke_obespechenija_uchebnikami.docx" TargetMode="External"/><Relationship Id="rId45" Type="http://schemas.openxmlformats.org/officeDocument/2006/relationships/hyperlink" Target="http://yss.moy.su/pravila_i_porjadok_polzovanija_uchebnikami.docx" TargetMode="External"/><Relationship Id="rId53" Type="http://schemas.openxmlformats.org/officeDocument/2006/relationships/hyperlink" Target="http://yss.moy.su/polozhenie_perepodgotovka_i_kpk.doc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yss.moy.su/polozhenie_o_pedagogicheskom_sovete.docx" TargetMode="External"/><Relationship Id="rId15" Type="http://schemas.openxmlformats.org/officeDocument/2006/relationships/hyperlink" Target="http://yss.moy.su/polozhenie_o_roditelskom_sobranii.docx" TargetMode="External"/><Relationship Id="rId23" Type="http://schemas.openxmlformats.org/officeDocument/2006/relationships/hyperlink" Target="http://yss.moy.su/polozhenie_o_kruzhkovoj_rabote.doc" TargetMode="External"/><Relationship Id="rId28" Type="http://schemas.openxmlformats.org/officeDocument/2006/relationships/hyperlink" Target="http://yss.moy.su/polozhenie_ob_vneurochnoj_dejatelnosti.doc" TargetMode="External"/><Relationship Id="rId36" Type="http://schemas.openxmlformats.org/officeDocument/2006/relationships/hyperlink" Target="http://yss.moy.su/polozhenie_o_sisteme_ocenok-formakh_i_porjadke_pro.doc" TargetMode="External"/><Relationship Id="rId49" Type="http://schemas.openxmlformats.org/officeDocument/2006/relationships/hyperlink" Target="http://yss.moy.su/polozhenie_o_sootnoshenii_uchebnoj_i_drugoj_pedrab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yss.moy.su/polozhenie_o_komissii_po_preduprezhdeniju_travmati.docx" TargetMode="External"/><Relationship Id="rId19" Type="http://schemas.openxmlformats.org/officeDocument/2006/relationships/hyperlink" Target="http://yss.moy.su/polozhenie_ob_uchete_neblagopoluchnykh_semej.doc" TargetMode="External"/><Relationship Id="rId31" Type="http://schemas.openxmlformats.org/officeDocument/2006/relationships/hyperlink" Target="http://yss.moy.su/polozhenie_o_vshk.docx" TargetMode="External"/><Relationship Id="rId44" Type="http://schemas.openxmlformats.org/officeDocument/2006/relationships/hyperlink" Target="http://yss.moy.su/porjadok_poseshhen_meropr.docx" TargetMode="External"/><Relationship Id="rId52" Type="http://schemas.openxmlformats.org/officeDocument/2006/relationships/hyperlink" Target="http://yss.moy.su/polozhenie_ob_organ_raboty_po_okhrane_truda.docx" TargetMode="External"/><Relationship Id="rId4" Type="http://schemas.openxmlformats.org/officeDocument/2006/relationships/hyperlink" Target="http://yss.moy.su/polozhenie_ob_upravljajushhem_sovete.docx" TargetMode="External"/><Relationship Id="rId9" Type="http://schemas.openxmlformats.org/officeDocument/2006/relationships/hyperlink" Target="http://yss.moy.su/polozhenie_o_dezhurstve_po_shkole.docx" TargetMode="External"/><Relationship Id="rId14" Type="http://schemas.openxmlformats.org/officeDocument/2006/relationships/hyperlink" Target="http://yss.moy.su/polozhenie_o_pravilakh_postanovki_na_vnutrishkolny.docx" TargetMode="External"/><Relationship Id="rId22" Type="http://schemas.openxmlformats.org/officeDocument/2006/relationships/hyperlink" Target="http://yss.moy.su/polozh_o_jazyke_obuch.docx" TargetMode="External"/><Relationship Id="rId27" Type="http://schemas.openxmlformats.org/officeDocument/2006/relationships/hyperlink" Target="http://yss.moy.su/polozhenie_o_formakh_poluchenija_obrazovanija_po_m.docx" TargetMode="External"/><Relationship Id="rId30" Type="http://schemas.openxmlformats.org/officeDocument/2006/relationships/hyperlink" Target="http://yss.moy.su/ob_utverzhdenii_formy_spravki_period_obuchenija.docx" TargetMode="External"/><Relationship Id="rId35" Type="http://schemas.openxmlformats.org/officeDocument/2006/relationships/hyperlink" Target="http://yss.moy.su/polozhenie_o_predmetnoj_shkolnoj_olimpiade.doc" TargetMode="External"/><Relationship Id="rId43" Type="http://schemas.openxmlformats.org/officeDocument/2006/relationships/hyperlink" Target="http://yss.moy.su/polozhenie_o_pooshhrenijakh_i_vzyskanijakh.docx" TargetMode="External"/><Relationship Id="rId48" Type="http://schemas.openxmlformats.org/officeDocument/2006/relationships/hyperlink" Target="http://yss.moy.su/polozhenie_o_porjadke_provedenija_instruktazha_po_.doc" TargetMode="External"/><Relationship Id="rId56" Type="http://schemas.openxmlformats.org/officeDocument/2006/relationships/hyperlink" Target="http://yss.moy.su/polozhenie_ob_administrativno-obshhestvennom_kontr.doc" TargetMode="External"/><Relationship Id="rId8" Type="http://schemas.openxmlformats.org/officeDocument/2006/relationships/hyperlink" Target="http://yss.moy.su/polozhenie_o_brakerazhnoj_komissii.docx" TargetMode="External"/><Relationship Id="rId51" Type="http://schemas.openxmlformats.org/officeDocument/2006/relationships/hyperlink" Target="http://yss.moy.su/polozhenie_ob_attestacii_na_sootvetstvie.do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1226</Words>
  <Characters>6994</Characters>
  <Application>Microsoft Office Word</Application>
  <DocSecurity>0</DocSecurity>
  <Lines>58</Lines>
  <Paragraphs>16</Paragraphs>
  <ScaleCrop>false</ScaleCrop>
  <Company>МКОУ Буерак-Поповская СОШ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2017-02-28T12:29:00Z</dcterms:created>
  <dcterms:modified xsi:type="dcterms:W3CDTF">2017-02-28T12:43:00Z</dcterms:modified>
</cp:coreProperties>
</file>